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24" w:rsidRPr="00CF3A24" w:rsidRDefault="00AD1017" w:rsidP="00C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  <w:r w:rsidR="00CF3A24" w:rsidRPr="00CF3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F9A" w:rsidRDefault="00CF3A24" w:rsidP="00C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4">
        <w:rPr>
          <w:rFonts w:ascii="Times New Roman" w:hAnsi="Times New Roman" w:cs="Times New Roman"/>
          <w:b/>
          <w:sz w:val="28"/>
          <w:szCs w:val="28"/>
        </w:rPr>
        <w:t>МБУК «Цент</w:t>
      </w:r>
      <w:r w:rsidR="00AD1017">
        <w:rPr>
          <w:rFonts w:ascii="Times New Roman" w:hAnsi="Times New Roman" w:cs="Times New Roman"/>
          <w:b/>
          <w:sz w:val="28"/>
          <w:szCs w:val="28"/>
        </w:rPr>
        <w:t>р наро</w:t>
      </w:r>
      <w:r w:rsidR="0009392E">
        <w:rPr>
          <w:rFonts w:ascii="Times New Roman" w:hAnsi="Times New Roman" w:cs="Times New Roman"/>
          <w:b/>
          <w:sz w:val="28"/>
          <w:szCs w:val="28"/>
        </w:rPr>
        <w:t>дной культуры и туризма» на 2024</w:t>
      </w:r>
      <w:r w:rsidRPr="00CF3A24">
        <w:rPr>
          <w:rFonts w:ascii="Times New Roman" w:hAnsi="Times New Roman" w:cs="Times New Roman"/>
          <w:b/>
          <w:sz w:val="28"/>
          <w:szCs w:val="28"/>
        </w:rPr>
        <w:t>г.</w:t>
      </w:r>
    </w:p>
    <w:p w:rsidR="00AD1017" w:rsidRDefault="00AD1017" w:rsidP="00C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1"/>
        <w:gridCol w:w="2050"/>
      </w:tblGrid>
      <w:tr w:rsidR="00AD1017" w:rsidTr="00AD1017">
        <w:tc>
          <w:tcPr>
            <w:tcW w:w="0" w:type="auto"/>
          </w:tcPr>
          <w:p w:rsidR="00AD1017" w:rsidRDefault="00AD1017" w:rsidP="00CF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AD1017" w:rsidRDefault="00AD1017" w:rsidP="00CF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2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AD1017" w:rsidTr="00AD1017">
        <w:tc>
          <w:tcPr>
            <w:tcW w:w="0" w:type="auto"/>
          </w:tcPr>
          <w:p w:rsidR="00AD1017" w:rsidRDefault="00AD1017" w:rsidP="00AD1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>оличество культурно-массовых мероприятий с участием клубных формирований и формирований самодеятельного народного творчества</w:t>
            </w:r>
          </w:p>
        </w:tc>
        <w:tc>
          <w:tcPr>
            <w:tcW w:w="0" w:type="auto"/>
          </w:tcPr>
          <w:p w:rsidR="00AD1017" w:rsidRPr="007D0C32" w:rsidRDefault="007D0C32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D0C32" w:rsidTr="00AD1017">
        <w:tc>
          <w:tcPr>
            <w:tcW w:w="0" w:type="auto"/>
          </w:tcPr>
          <w:p w:rsidR="007D0C32" w:rsidRDefault="007D0C32" w:rsidP="00AD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0" w:type="auto"/>
          </w:tcPr>
          <w:p w:rsidR="007D0C32" w:rsidRPr="007D0C32" w:rsidRDefault="007D0C32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C0C05" w:rsidTr="00AD1017">
        <w:tc>
          <w:tcPr>
            <w:tcW w:w="0" w:type="auto"/>
          </w:tcPr>
          <w:p w:rsidR="00BC0C05" w:rsidRPr="00BC0C05" w:rsidRDefault="00BC0C05" w:rsidP="00BC0C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5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туристско-информационных услуг</w:t>
            </w:r>
          </w:p>
        </w:tc>
        <w:tc>
          <w:tcPr>
            <w:tcW w:w="0" w:type="auto"/>
          </w:tcPr>
          <w:p w:rsidR="00BC0C05" w:rsidRPr="00BC0C05" w:rsidRDefault="00BC0C05" w:rsidP="00BC0C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C0C05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</w:t>
            </w:r>
            <w:r w:rsidR="001E57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0C05" w:rsidRDefault="00BC0C05" w:rsidP="00BC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5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C0C0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1017" w:rsidTr="00AD1017">
        <w:tc>
          <w:tcPr>
            <w:tcW w:w="0" w:type="auto"/>
          </w:tcPr>
          <w:p w:rsidR="00AD1017" w:rsidRDefault="00AD1017" w:rsidP="00AD1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BC0C05">
              <w:rPr>
                <w:rFonts w:ascii="Times New Roman" w:hAnsi="Times New Roman" w:cs="Times New Roman"/>
                <w:sz w:val="28"/>
                <w:szCs w:val="28"/>
              </w:rPr>
              <w:t>роведённых культурно-массовых мероприятий</w:t>
            </w:r>
          </w:p>
        </w:tc>
        <w:tc>
          <w:tcPr>
            <w:tcW w:w="0" w:type="auto"/>
          </w:tcPr>
          <w:p w:rsidR="00AD1017" w:rsidRPr="007D0C32" w:rsidRDefault="00BC0C05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D1017" w:rsidTr="00AD1017">
        <w:tc>
          <w:tcPr>
            <w:tcW w:w="0" w:type="auto"/>
          </w:tcPr>
          <w:p w:rsidR="00AD1017" w:rsidRDefault="00AD1017" w:rsidP="00AD1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>довлетворенность потребителей качеством оказания государственной (муниципальной) работы</w:t>
            </w:r>
          </w:p>
        </w:tc>
        <w:tc>
          <w:tcPr>
            <w:tcW w:w="0" w:type="auto"/>
          </w:tcPr>
          <w:p w:rsidR="00AD1017" w:rsidRPr="007D0C32" w:rsidRDefault="007D0C32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AD1017" w:rsidTr="00AD1017">
        <w:tc>
          <w:tcPr>
            <w:tcW w:w="0" w:type="auto"/>
          </w:tcPr>
          <w:p w:rsidR="00AD1017" w:rsidRDefault="00AD1017" w:rsidP="00AD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 xml:space="preserve">редняя посещаемость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(иных зрелищных мероприятий</w:t>
            </w:r>
            <w:r w:rsidRPr="00CF3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D1017" w:rsidRPr="007D0C32" w:rsidRDefault="00BC0C05" w:rsidP="00CF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0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1017" w:rsidRPr="00CF3A24" w:rsidRDefault="00AD1017" w:rsidP="00C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24" w:rsidRDefault="00CF3A24" w:rsidP="00CF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A24" w:rsidSect="003A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A24"/>
    <w:rsid w:val="0009392E"/>
    <w:rsid w:val="001E57F0"/>
    <w:rsid w:val="003A1F9A"/>
    <w:rsid w:val="007D0C32"/>
    <w:rsid w:val="00AD1017"/>
    <w:rsid w:val="00BC0C05"/>
    <w:rsid w:val="00CA193C"/>
    <w:rsid w:val="00C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6620"/>
  <w15:docId w15:val="{D71596F9-49B3-4757-A09E-A6A57D8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C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2020-10-14T07:26:00Z</dcterms:created>
  <dcterms:modified xsi:type="dcterms:W3CDTF">2024-03-12T06:39:00Z</dcterms:modified>
</cp:coreProperties>
</file>